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B0" w:rsidRPr="009F5F62" w:rsidRDefault="00101CB0" w:rsidP="006D5943">
      <w:pPr>
        <w:spacing w:after="0"/>
        <w:rPr>
          <w:rFonts w:ascii="Times New Roman" w:hAnsi="Times New Roman" w:cs="Times New Roman"/>
        </w:rPr>
      </w:pPr>
      <w:bookmarkStart w:id="0" w:name="_GoBack"/>
      <w:bookmarkEnd w:id="0"/>
    </w:p>
    <w:p w:rsidR="007E0B46" w:rsidRPr="00101CB0" w:rsidRDefault="00101CB0" w:rsidP="00101CB0">
      <w:pPr>
        <w:spacing w:after="0"/>
        <w:jc w:val="center"/>
        <w:rPr>
          <w:sz w:val="36"/>
          <w:szCs w:val="36"/>
        </w:rPr>
      </w:pPr>
      <w:r w:rsidRPr="00101CB0">
        <w:rPr>
          <w:sz w:val="36"/>
          <w:szCs w:val="36"/>
        </w:rPr>
        <w:t>Daugavpils 13.pirmsskolas izglītības iestādes</w:t>
      </w:r>
    </w:p>
    <w:p w:rsidR="00101CB0" w:rsidRDefault="00101CB0" w:rsidP="00021E02">
      <w:pPr>
        <w:spacing w:after="0"/>
        <w:jc w:val="center"/>
        <w:rPr>
          <w:b/>
          <w:i/>
          <w:sz w:val="36"/>
          <w:szCs w:val="36"/>
        </w:rPr>
      </w:pPr>
      <w:r w:rsidRPr="00101CB0">
        <w:rPr>
          <w:b/>
          <w:i/>
          <w:sz w:val="36"/>
          <w:szCs w:val="36"/>
        </w:rPr>
        <w:t>g</w:t>
      </w:r>
      <w:r w:rsidR="007E0B46" w:rsidRPr="00101CB0">
        <w:rPr>
          <w:b/>
          <w:i/>
          <w:sz w:val="36"/>
          <w:szCs w:val="36"/>
        </w:rPr>
        <w:t>ripas profilakses pasākumu plāns</w:t>
      </w:r>
    </w:p>
    <w:p w:rsidR="007E0B46" w:rsidRPr="009F5F62" w:rsidRDefault="007E0B46" w:rsidP="007E0B46">
      <w:pPr>
        <w:spacing w:after="0"/>
        <w:rPr>
          <w:rFonts w:ascii="Times New Roman" w:hAnsi="Times New Roman" w:cs="Times New Roman"/>
          <w:sz w:val="26"/>
          <w:szCs w:val="26"/>
        </w:rPr>
      </w:pPr>
      <w:r w:rsidRPr="009F5F62">
        <w:rPr>
          <w:rFonts w:ascii="Times New Roman" w:hAnsi="Times New Roman" w:cs="Times New Roman"/>
          <w:sz w:val="26"/>
          <w:szCs w:val="26"/>
        </w:rPr>
        <w:t>1.Telpu vēdināšanas grafiks</w:t>
      </w:r>
      <w:r w:rsidR="00021E02">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1012"/>
        <w:gridCol w:w="1574"/>
        <w:gridCol w:w="1559"/>
        <w:gridCol w:w="1710"/>
        <w:gridCol w:w="1478"/>
        <w:gridCol w:w="1189"/>
      </w:tblGrid>
      <w:tr w:rsidR="005E2F69" w:rsidRPr="005E2F69" w:rsidTr="005E2F69">
        <w:tc>
          <w:tcPr>
            <w:tcW w:w="1012" w:type="dxa"/>
          </w:tcPr>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Grupas Nr.</w:t>
            </w:r>
          </w:p>
        </w:tc>
        <w:tc>
          <w:tcPr>
            <w:tcW w:w="1574" w:type="dxa"/>
          </w:tcPr>
          <w:p w:rsidR="005E2F69" w:rsidRPr="005E2F69" w:rsidRDefault="005E2F69" w:rsidP="005E2F69">
            <w:pPr>
              <w:jc w:val="center"/>
              <w:rPr>
                <w:rFonts w:ascii="Times New Roman" w:hAnsi="Times New Roman" w:cs="Times New Roman"/>
                <w:b/>
              </w:rPr>
            </w:pPr>
            <w:r w:rsidRPr="005E2F69">
              <w:rPr>
                <w:rFonts w:ascii="Times New Roman" w:hAnsi="Times New Roman" w:cs="Times New Roman"/>
                <w:b/>
              </w:rPr>
              <w:t>Automātiskā vēdināšana</w:t>
            </w:r>
          </w:p>
          <w:p w:rsidR="005E2F69" w:rsidRPr="005E2F69" w:rsidRDefault="005E2F69" w:rsidP="009F5F62">
            <w:pPr>
              <w:jc w:val="center"/>
              <w:rPr>
                <w:rFonts w:ascii="Times New Roman" w:hAnsi="Times New Roman" w:cs="Times New Roman"/>
                <w:b/>
              </w:rPr>
            </w:pPr>
          </w:p>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6</w:t>
            </w:r>
            <w:r w:rsidR="005E2F69" w:rsidRPr="005E2F69">
              <w:rPr>
                <w:rFonts w:ascii="Times New Roman" w:hAnsi="Times New Roman" w:cs="Times New Roman"/>
                <w:b/>
              </w:rPr>
              <w:t>:20-6:5</w:t>
            </w:r>
            <w:r w:rsidRPr="005E2F69">
              <w:rPr>
                <w:rFonts w:ascii="Times New Roman" w:hAnsi="Times New Roman" w:cs="Times New Roman"/>
                <w:b/>
              </w:rPr>
              <w:t>0</w:t>
            </w:r>
          </w:p>
        </w:tc>
        <w:tc>
          <w:tcPr>
            <w:tcW w:w="1559" w:type="dxa"/>
          </w:tcPr>
          <w:p w:rsidR="005E2F69" w:rsidRPr="005E2F69" w:rsidRDefault="005E2F69" w:rsidP="005E2F69">
            <w:pPr>
              <w:jc w:val="center"/>
              <w:rPr>
                <w:rFonts w:ascii="Times New Roman" w:hAnsi="Times New Roman" w:cs="Times New Roman"/>
                <w:b/>
              </w:rPr>
            </w:pPr>
            <w:r w:rsidRPr="005E2F69">
              <w:rPr>
                <w:rFonts w:ascii="Times New Roman" w:hAnsi="Times New Roman" w:cs="Times New Roman"/>
                <w:b/>
              </w:rPr>
              <w:t>Vēdināšana pirms bērnu pieņemšanas</w:t>
            </w:r>
          </w:p>
          <w:p w:rsidR="005E2F69" w:rsidRPr="005E2F69" w:rsidRDefault="005E2F69" w:rsidP="005E2F69">
            <w:pPr>
              <w:jc w:val="center"/>
              <w:rPr>
                <w:rFonts w:ascii="Times New Roman" w:hAnsi="Times New Roman" w:cs="Times New Roman"/>
                <w:b/>
              </w:rPr>
            </w:pPr>
            <w:r w:rsidRPr="005E2F69">
              <w:rPr>
                <w:rFonts w:ascii="Times New Roman" w:hAnsi="Times New Roman" w:cs="Times New Roman"/>
                <w:b/>
              </w:rPr>
              <w:t>6:50-7:00</w:t>
            </w:r>
          </w:p>
        </w:tc>
        <w:tc>
          <w:tcPr>
            <w:tcW w:w="1710" w:type="dxa"/>
          </w:tcPr>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 xml:space="preserve">Sporta vai </w:t>
            </w:r>
            <w:proofErr w:type="spellStart"/>
            <w:r w:rsidRPr="005E2F69">
              <w:rPr>
                <w:rFonts w:ascii="Times New Roman" w:hAnsi="Times New Roman" w:cs="Times New Roman"/>
                <w:b/>
              </w:rPr>
              <w:t>mūz.nod.laikā</w:t>
            </w:r>
            <w:proofErr w:type="spellEnd"/>
          </w:p>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1.dienas pusē</w:t>
            </w:r>
          </w:p>
        </w:tc>
        <w:tc>
          <w:tcPr>
            <w:tcW w:w="1478" w:type="dxa"/>
          </w:tcPr>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Pastaigu laikā</w:t>
            </w:r>
          </w:p>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(10-15 min caurvēja vēdināšana)</w:t>
            </w:r>
          </w:p>
        </w:tc>
        <w:tc>
          <w:tcPr>
            <w:tcW w:w="1189" w:type="dxa"/>
          </w:tcPr>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Vakara pastaigas laikā</w:t>
            </w:r>
          </w:p>
          <w:p w:rsidR="007018DE" w:rsidRPr="005E2F69" w:rsidRDefault="007018DE" w:rsidP="009F5F62">
            <w:pPr>
              <w:jc w:val="center"/>
              <w:rPr>
                <w:rFonts w:ascii="Times New Roman" w:hAnsi="Times New Roman" w:cs="Times New Roman"/>
                <w:b/>
              </w:rPr>
            </w:pPr>
            <w:r w:rsidRPr="005E2F69">
              <w:rPr>
                <w:rFonts w:ascii="Times New Roman" w:hAnsi="Times New Roman" w:cs="Times New Roman"/>
                <w:b/>
              </w:rPr>
              <w:t>(10 min)</w:t>
            </w:r>
          </w:p>
        </w:tc>
      </w:tr>
      <w:tr w:rsidR="005E2F69" w:rsidRPr="005E2F69" w:rsidTr="005E2F69">
        <w:tc>
          <w:tcPr>
            <w:tcW w:w="1012"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1.</w:t>
            </w:r>
          </w:p>
        </w:tc>
        <w:tc>
          <w:tcPr>
            <w:tcW w:w="1574"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559" w:type="dxa"/>
          </w:tcPr>
          <w:p w:rsidR="005E2F69" w:rsidRPr="005E2F69" w:rsidRDefault="005E2F69" w:rsidP="00F726F1">
            <w:pPr>
              <w:jc w:val="center"/>
              <w:rPr>
                <w:rFonts w:ascii="Times New Roman" w:hAnsi="Times New Roman" w:cs="Times New Roman"/>
              </w:rPr>
            </w:pPr>
            <w:r w:rsidRPr="005E2F69">
              <w:rPr>
                <w:rFonts w:ascii="Times New Roman" w:hAnsi="Times New Roman" w:cs="Times New Roman"/>
              </w:rPr>
              <w:t>*</w:t>
            </w:r>
          </w:p>
        </w:tc>
        <w:tc>
          <w:tcPr>
            <w:tcW w:w="1710"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10</w:t>
            </w:r>
          </w:p>
        </w:tc>
        <w:tc>
          <w:tcPr>
            <w:tcW w:w="1478"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189"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r>
      <w:tr w:rsidR="005E2F69" w:rsidRPr="005E2F69" w:rsidTr="005E2F69">
        <w:tc>
          <w:tcPr>
            <w:tcW w:w="1012"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2.</w:t>
            </w:r>
          </w:p>
        </w:tc>
        <w:tc>
          <w:tcPr>
            <w:tcW w:w="1574"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559" w:type="dxa"/>
          </w:tcPr>
          <w:p w:rsidR="005E2F69" w:rsidRPr="005E2F69" w:rsidRDefault="005E2F69" w:rsidP="00F726F1">
            <w:pPr>
              <w:jc w:val="center"/>
              <w:rPr>
                <w:rFonts w:ascii="Times New Roman" w:hAnsi="Times New Roman" w:cs="Times New Roman"/>
              </w:rPr>
            </w:pPr>
            <w:r w:rsidRPr="005E2F69">
              <w:rPr>
                <w:rFonts w:ascii="Times New Roman" w:hAnsi="Times New Roman" w:cs="Times New Roman"/>
              </w:rPr>
              <w:t>*</w:t>
            </w:r>
          </w:p>
        </w:tc>
        <w:tc>
          <w:tcPr>
            <w:tcW w:w="1710"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10</w:t>
            </w:r>
          </w:p>
        </w:tc>
        <w:tc>
          <w:tcPr>
            <w:tcW w:w="1478"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189"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r>
      <w:tr w:rsidR="005E2F69" w:rsidRPr="005E2F69" w:rsidTr="005E2F69">
        <w:tc>
          <w:tcPr>
            <w:tcW w:w="1012"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3.</w:t>
            </w:r>
          </w:p>
        </w:tc>
        <w:tc>
          <w:tcPr>
            <w:tcW w:w="1574"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559" w:type="dxa"/>
          </w:tcPr>
          <w:p w:rsidR="005E2F69" w:rsidRPr="005E2F69" w:rsidRDefault="005E2F69" w:rsidP="00F726F1">
            <w:pPr>
              <w:jc w:val="center"/>
              <w:rPr>
                <w:rFonts w:ascii="Times New Roman" w:hAnsi="Times New Roman" w:cs="Times New Roman"/>
              </w:rPr>
            </w:pPr>
            <w:r w:rsidRPr="005E2F69">
              <w:rPr>
                <w:rFonts w:ascii="Times New Roman" w:hAnsi="Times New Roman" w:cs="Times New Roman"/>
              </w:rPr>
              <w:t>*</w:t>
            </w:r>
          </w:p>
        </w:tc>
        <w:tc>
          <w:tcPr>
            <w:tcW w:w="1710"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15</w:t>
            </w:r>
          </w:p>
        </w:tc>
        <w:tc>
          <w:tcPr>
            <w:tcW w:w="1478"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189"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r>
      <w:tr w:rsidR="005E2F69" w:rsidRPr="005E2F69" w:rsidTr="005E2F69">
        <w:tc>
          <w:tcPr>
            <w:tcW w:w="1012"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4.</w:t>
            </w:r>
          </w:p>
        </w:tc>
        <w:tc>
          <w:tcPr>
            <w:tcW w:w="1574"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559" w:type="dxa"/>
          </w:tcPr>
          <w:p w:rsidR="005E2F69" w:rsidRPr="005E2F69" w:rsidRDefault="005E2F69" w:rsidP="00F726F1">
            <w:pPr>
              <w:jc w:val="center"/>
              <w:rPr>
                <w:rFonts w:ascii="Times New Roman" w:hAnsi="Times New Roman" w:cs="Times New Roman"/>
              </w:rPr>
            </w:pPr>
            <w:r w:rsidRPr="005E2F69">
              <w:rPr>
                <w:rFonts w:ascii="Times New Roman" w:hAnsi="Times New Roman" w:cs="Times New Roman"/>
              </w:rPr>
              <w:t>*</w:t>
            </w:r>
          </w:p>
        </w:tc>
        <w:tc>
          <w:tcPr>
            <w:tcW w:w="1710"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15</w:t>
            </w:r>
          </w:p>
        </w:tc>
        <w:tc>
          <w:tcPr>
            <w:tcW w:w="1478"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189"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r>
      <w:tr w:rsidR="005E2F69" w:rsidRPr="005E2F69" w:rsidTr="005E2F69">
        <w:tc>
          <w:tcPr>
            <w:tcW w:w="1012"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5.</w:t>
            </w:r>
          </w:p>
        </w:tc>
        <w:tc>
          <w:tcPr>
            <w:tcW w:w="1574"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559" w:type="dxa"/>
          </w:tcPr>
          <w:p w:rsidR="005E2F69" w:rsidRPr="005E2F69" w:rsidRDefault="005E2F69" w:rsidP="00F726F1">
            <w:pPr>
              <w:jc w:val="center"/>
              <w:rPr>
                <w:rFonts w:ascii="Times New Roman" w:hAnsi="Times New Roman" w:cs="Times New Roman"/>
              </w:rPr>
            </w:pPr>
            <w:r w:rsidRPr="005E2F69">
              <w:rPr>
                <w:rFonts w:ascii="Times New Roman" w:hAnsi="Times New Roman" w:cs="Times New Roman"/>
              </w:rPr>
              <w:t>*</w:t>
            </w:r>
          </w:p>
        </w:tc>
        <w:tc>
          <w:tcPr>
            <w:tcW w:w="1710"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15</w:t>
            </w:r>
          </w:p>
        </w:tc>
        <w:tc>
          <w:tcPr>
            <w:tcW w:w="1478"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c>
          <w:tcPr>
            <w:tcW w:w="1189" w:type="dxa"/>
          </w:tcPr>
          <w:p w:rsidR="005E2F69" w:rsidRPr="005E2F69" w:rsidRDefault="005E2F69" w:rsidP="009F5F62">
            <w:pPr>
              <w:jc w:val="center"/>
              <w:rPr>
                <w:rFonts w:ascii="Times New Roman" w:hAnsi="Times New Roman" w:cs="Times New Roman"/>
              </w:rPr>
            </w:pPr>
            <w:r w:rsidRPr="005E2F69">
              <w:rPr>
                <w:rFonts w:ascii="Times New Roman" w:hAnsi="Times New Roman" w:cs="Times New Roman"/>
              </w:rPr>
              <w:t>*</w:t>
            </w:r>
          </w:p>
        </w:tc>
      </w:tr>
    </w:tbl>
    <w:p w:rsidR="007E0B46" w:rsidRPr="009F5F62" w:rsidRDefault="007E0B46" w:rsidP="007E0B46">
      <w:pPr>
        <w:spacing w:after="0"/>
        <w:rPr>
          <w:rFonts w:ascii="Times New Roman" w:hAnsi="Times New Roman" w:cs="Times New Roman"/>
          <w:sz w:val="26"/>
          <w:szCs w:val="26"/>
        </w:rPr>
      </w:pPr>
    </w:p>
    <w:p w:rsidR="007E0B46" w:rsidRPr="009F5F62" w:rsidRDefault="007E0B46" w:rsidP="00021E02">
      <w:pPr>
        <w:pStyle w:val="ListParagraph"/>
        <w:numPr>
          <w:ilvl w:val="0"/>
          <w:numId w:val="1"/>
        </w:numPr>
        <w:spacing w:after="0" w:line="240" w:lineRule="auto"/>
        <w:jc w:val="both"/>
        <w:rPr>
          <w:rFonts w:ascii="Times New Roman" w:hAnsi="Times New Roman" w:cs="Times New Roman"/>
          <w:sz w:val="26"/>
          <w:szCs w:val="26"/>
        </w:rPr>
      </w:pPr>
      <w:r w:rsidRPr="009F5F62">
        <w:rPr>
          <w:rFonts w:ascii="Times New Roman" w:hAnsi="Times New Roman" w:cs="Times New Roman"/>
          <w:sz w:val="26"/>
          <w:szCs w:val="26"/>
        </w:rPr>
        <w:t>Pirmsskolas grupu telpas vēdina, ievērojot to lietošanas algoritmu un saskaņā ar dienas režīmu ik pēc 1.5-2 stundas(piemēram, ģērbtuves var vēdināt pēc bērnu uzņēmšanas grupā, pastaiga</w:t>
      </w:r>
      <w:r w:rsidR="008E5F05" w:rsidRPr="009F5F62">
        <w:rPr>
          <w:rFonts w:ascii="Times New Roman" w:hAnsi="Times New Roman" w:cs="Times New Roman"/>
          <w:sz w:val="26"/>
          <w:szCs w:val="26"/>
        </w:rPr>
        <w:t>s laikā, bērnu gulēšanas laikā; ja grupas telpa apvienota ar guļamtelpu, nepieciešams izmantot laiku, kad nodarbības notiek ārpus grupas). Koplietošanas telpas vēdina 10-20 minūtes, savukārt grupu telpas vismaz 10 minūtes.</w:t>
      </w:r>
    </w:p>
    <w:p w:rsidR="008E5F05" w:rsidRPr="009F5F62" w:rsidRDefault="008E5F05" w:rsidP="00021E02">
      <w:pPr>
        <w:pStyle w:val="ListParagraph"/>
        <w:numPr>
          <w:ilvl w:val="0"/>
          <w:numId w:val="1"/>
        </w:numPr>
        <w:spacing w:after="0" w:line="240" w:lineRule="auto"/>
        <w:jc w:val="both"/>
        <w:rPr>
          <w:rFonts w:ascii="Times New Roman" w:hAnsi="Times New Roman" w:cs="Times New Roman"/>
          <w:sz w:val="26"/>
          <w:szCs w:val="26"/>
        </w:rPr>
      </w:pPr>
      <w:r w:rsidRPr="009F5F62">
        <w:rPr>
          <w:rFonts w:ascii="Times New Roman" w:hAnsi="Times New Roman" w:cs="Times New Roman"/>
          <w:sz w:val="26"/>
          <w:szCs w:val="26"/>
        </w:rPr>
        <w:t>Vēdinot telpas, nepieciešams maksimāli atvērt logus, pēc iespējas radot caurvēja efektu.</w:t>
      </w:r>
    </w:p>
    <w:p w:rsidR="008E5F05" w:rsidRPr="00101CB0" w:rsidRDefault="008E5F05" w:rsidP="00021E02">
      <w:pPr>
        <w:pStyle w:val="ListParagraph"/>
        <w:numPr>
          <w:ilvl w:val="0"/>
          <w:numId w:val="1"/>
        </w:numPr>
        <w:spacing w:after="0" w:line="240" w:lineRule="auto"/>
        <w:jc w:val="both"/>
        <w:rPr>
          <w:rFonts w:ascii="Times New Roman" w:hAnsi="Times New Roman" w:cs="Times New Roman"/>
          <w:sz w:val="26"/>
          <w:szCs w:val="26"/>
        </w:rPr>
      </w:pPr>
      <w:r w:rsidRPr="009F5F62">
        <w:rPr>
          <w:rFonts w:ascii="Times New Roman" w:hAnsi="Times New Roman" w:cs="Times New Roman"/>
          <w:sz w:val="26"/>
          <w:szCs w:val="26"/>
        </w:rPr>
        <w:t>Ilgstošu vēdināšanu (piemēram, bērnu pastaigas laikā) pārtraukt 20-30 min.pirms bērnu atgriezšanās telpās, lai gaisa temperatūra sasniegtu normas robežas (vēdināšanas laikā telpu gaisa temperatūra pazeminās vidēji par 2-4 grādi celsijā).</w:t>
      </w:r>
    </w:p>
    <w:p w:rsidR="009F5F62" w:rsidRPr="009F5F62" w:rsidRDefault="008E5F05" w:rsidP="008E5F05">
      <w:pPr>
        <w:pStyle w:val="ListParagraph"/>
        <w:spacing w:after="0"/>
        <w:ind w:left="0"/>
        <w:rPr>
          <w:rFonts w:ascii="Times New Roman" w:hAnsi="Times New Roman" w:cs="Times New Roman"/>
          <w:sz w:val="26"/>
          <w:szCs w:val="26"/>
        </w:rPr>
      </w:pPr>
      <w:r w:rsidRPr="009F5F62">
        <w:rPr>
          <w:rFonts w:ascii="Times New Roman" w:hAnsi="Times New Roman" w:cs="Times New Roman"/>
          <w:sz w:val="26"/>
          <w:szCs w:val="26"/>
        </w:rPr>
        <w:t>2.Telpu apstarošana ar UV lampu grafiks:</w:t>
      </w:r>
      <w:r w:rsidR="00021E02">
        <w:rPr>
          <w:rFonts w:ascii="Times New Roman" w:hAnsi="Times New Roman" w:cs="Times New Roman"/>
          <w:sz w:val="26"/>
          <w:szCs w:val="26"/>
        </w:rPr>
        <w:t xml:space="preserve"> </w:t>
      </w:r>
    </w:p>
    <w:tbl>
      <w:tblPr>
        <w:tblStyle w:val="TableGrid"/>
        <w:tblW w:w="0" w:type="auto"/>
        <w:jc w:val="center"/>
        <w:tblLook w:val="04A0" w:firstRow="1" w:lastRow="0" w:firstColumn="1" w:lastColumn="0" w:noHBand="0" w:noVBand="1"/>
      </w:tblPr>
      <w:tblGrid>
        <w:gridCol w:w="1242"/>
        <w:gridCol w:w="993"/>
        <w:gridCol w:w="1842"/>
      </w:tblGrid>
      <w:tr w:rsidR="008E5F05" w:rsidRPr="005E2F69" w:rsidTr="005E2F69">
        <w:trPr>
          <w:jc w:val="center"/>
        </w:trPr>
        <w:tc>
          <w:tcPr>
            <w:tcW w:w="1242" w:type="dxa"/>
          </w:tcPr>
          <w:p w:rsidR="008E5F05" w:rsidRPr="005E2F69" w:rsidRDefault="008E5F05" w:rsidP="009F5F62">
            <w:pPr>
              <w:pStyle w:val="ListParagraph"/>
              <w:ind w:left="0"/>
              <w:jc w:val="center"/>
              <w:rPr>
                <w:rFonts w:ascii="Times New Roman" w:hAnsi="Times New Roman" w:cs="Times New Roman"/>
                <w:b/>
              </w:rPr>
            </w:pPr>
            <w:r w:rsidRPr="005E2F69">
              <w:rPr>
                <w:rFonts w:ascii="Times New Roman" w:hAnsi="Times New Roman" w:cs="Times New Roman"/>
                <w:b/>
              </w:rPr>
              <w:t>Laiks</w:t>
            </w:r>
          </w:p>
        </w:tc>
        <w:tc>
          <w:tcPr>
            <w:tcW w:w="993" w:type="dxa"/>
          </w:tcPr>
          <w:p w:rsidR="008E5F05" w:rsidRPr="005E2F69" w:rsidRDefault="008E5F05" w:rsidP="009F5F62">
            <w:pPr>
              <w:pStyle w:val="ListParagraph"/>
              <w:ind w:left="0"/>
              <w:jc w:val="center"/>
              <w:rPr>
                <w:rFonts w:ascii="Times New Roman" w:hAnsi="Times New Roman" w:cs="Times New Roman"/>
                <w:b/>
              </w:rPr>
            </w:pPr>
            <w:r w:rsidRPr="005E2F69">
              <w:rPr>
                <w:rFonts w:ascii="Times New Roman" w:hAnsi="Times New Roman" w:cs="Times New Roman"/>
                <w:b/>
              </w:rPr>
              <w:t>Grupa</w:t>
            </w:r>
          </w:p>
        </w:tc>
        <w:tc>
          <w:tcPr>
            <w:tcW w:w="1842" w:type="dxa"/>
          </w:tcPr>
          <w:p w:rsidR="008E5F05" w:rsidRPr="005E2F69" w:rsidRDefault="008E5F05" w:rsidP="009F5F62">
            <w:pPr>
              <w:pStyle w:val="ListParagraph"/>
              <w:ind w:left="0"/>
              <w:jc w:val="center"/>
              <w:rPr>
                <w:rFonts w:ascii="Times New Roman" w:hAnsi="Times New Roman" w:cs="Times New Roman"/>
                <w:b/>
              </w:rPr>
            </w:pPr>
            <w:r w:rsidRPr="005E2F69">
              <w:rPr>
                <w:rFonts w:ascii="Times New Roman" w:hAnsi="Times New Roman" w:cs="Times New Roman"/>
                <w:b/>
              </w:rPr>
              <w:t>Telpa</w:t>
            </w:r>
          </w:p>
        </w:tc>
      </w:tr>
      <w:tr w:rsidR="008E5F05" w:rsidRPr="005E2F69" w:rsidTr="005E2F69">
        <w:trPr>
          <w:jc w:val="center"/>
        </w:trPr>
        <w:tc>
          <w:tcPr>
            <w:tcW w:w="1242"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9</w:t>
            </w:r>
            <w:r w:rsidRPr="005E2F69">
              <w:rPr>
                <w:rFonts w:ascii="Times New Roman" w:hAnsi="Times New Roman" w:cs="Times New Roman"/>
                <w:vertAlign w:val="superscript"/>
              </w:rPr>
              <w:t>00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1.gr</w:t>
            </w:r>
          </w:p>
        </w:tc>
        <w:tc>
          <w:tcPr>
            <w:tcW w:w="1842" w:type="dxa"/>
          </w:tcPr>
          <w:p w:rsidR="008E5F05" w:rsidRPr="005E2F69" w:rsidRDefault="009F5F62" w:rsidP="008E5F05">
            <w:pPr>
              <w:pStyle w:val="ListParagraph"/>
              <w:ind w:left="0"/>
              <w:rPr>
                <w:rFonts w:ascii="Times New Roman" w:hAnsi="Times New Roman" w:cs="Times New Roman"/>
              </w:rPr>
            </w:pPr>
            <w:r w:rsidRPr="005E2F69">
              <w:rPr>
                <w:rFonts w:ascii="Times New Roman" w:hAnsi="Times New Roman" w:cs="Times New Roman"/>
              </w:rPr>
              <w:t>G</w:t>
            </w:r>
            <w:r w:rsidR="008E5F05" w:rsidRPr="005E2F69">
              <w:rPr>
                <w:rFonts w:ascii="Times New Roman" w:hAnsi="Times New Roman" w:cs="Times New Roman"/>
              </w:rPr>
              <w:t>uļamtelpa</w:t>
            </w:r>
          </w:p>
        </w:tc>
      </w:tr>
      <w:tr w:rsidR="008E5F05" w:rsidRPr="005E2F69" w:rsidTr="005E2F69">
        <w:trPr>
          <w:jc w:val="center"/>
        </w:trPr>
        <w:tc>
          <w:tcPr>
            <w:tcW w:w="1242"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9</w:t>
            </w:r>
            <w:r w:rsidRPr="005E2F69">
              <w:rPr>
                <w:rFonts w:ascii="Times New Roman" w:hAnsi="Times New Roman" w:cs="Times New Roman"/>
                <w:vertAlign w:val="superscript"/>
              </w:rPr>
              <w:t>30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2.gr</w:t>
            </w:r>
          </w:p>
        </w:tc>
        <w:tc>
          <w:tcPr>
            <w:tcW w:w="1842" w:type="dxa"/>
          </w:tcPr>
          <w:p w:rsidR="008E5F05" w:rsidRPr="005E2F69" w:rsidRDefault="009F5F62" w:rsidP="008E5F05">
            <w:pPr>
              <w:pStyle w:val="ListParagraph"/>
              <w:ind w:left="0"/>
              <w:rPr>
                <w:rFonts w:ascii="Times New Roman" w:hAnsi="Times New Roman" w:cs="Times New Roman"/>
              </w:rPr>
            </w:pPr>
            <w:r w:rsidRPr="005E2F69">
              <w:rPr>
                <w:rFonts w:ascii="Times New Roman" w:hAnsi="Times New Roman" w:cs="Times New Roman"/>
              </w:rPr>
              <w:t>G</w:t>
            </w:r>
            <w:r w:rsidR="008E5F05" w:rsidRPr="005E2F69">
              <w:rPr>
                <w:rFonts w:ascii="Times New Roman" w:hAnsi="Times New Roman" w:cs="Times New Roman"/>
              </w:rPr>
              <w:t>uļamtelpa</w:t>
            </w:r>
          </w:p>
        </w:tc>
      </w:tr>
      <w:tr w:rsidR="008E5F05" w:rsidRPr="005E2F69" w:rsidTr="005E2F69">
        <w:trPr>
          <w:jc w:val="center"/>
        </w:trPr>
        <w:tc>
          <w:tcPr>
            <w:tcW w:w="1242"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10</w:t>
            </w:r>
            <w:r w:rsidRPr="005E2F69">
              <w:rPr>
                <w:rFonts w:ascii="Times New Roman" w:hAnsi="Times New Roman" w:cs="Times New Roman"/>
                <w:vertAlign w:val="superscript"/>
              </w:rPr>
              <w:t>45</w:t>
            </w:r>
            <w:r w:rsidRPr="005E2F69">
              <w:rPr>
                <w:rFonts w:ascii="Times New Roman" w:hAnsi="Times New Roman" w:cs="Times New Roman"/>
              </w:rPr>
              <w:t>-11</w:t>
            </w:r>
            <w:r w:rsidRPr="005E2F69">
              <w:rPr>
                <w:rFonts w:ascii="Times New Roman" w:hAnsi="Times New Roman" w:cs="Times New Roman"/>
                <w:vertAlign w:val="superscript"/>
              </w:rPr>
              <w:t>30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5.gr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Rotaļu telpa</w:t>
            </w:r>
          </w:p>
        </w:tc>
      </w:tr>
      <w:tr w:rsidR="008E5F05" w:rsidRPr="005E2F69" w:rsidTr="005E2F69">
        <w:trPr>
          <w:jc w:val="center"/>
        </w:trPr>
        <w:tc>
          <w:tcPr>
            <w:tcW w:w="1242"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12</w:t>
            </w:r>
            <w:r w:rsidRPr="005E2F69">
              <w:rPr>
                <w:rFonts w:ascii="Times New Roman" w:hAnsi="Times New Roman" w:cs="Times New Roman"/>
                <w:vertAlign w:val="superscript"/>
              </w:rPr>
              <w:t>30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1.gr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Rotaļu telpa</w:t>
            </w:r>
          </w:p>
        </w:tc>
      </w:tr>
      <w:tr w:rsidR="008E5F05" w:rsidRPr="005E2F69" w:rsidTr="005E2F69">
        <w:trPr>
          <w:jc w:val="center"/>
        </w:trPr>
        <w:tc>
          <w:tcPr>
            <w:tcW w:w="1242"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13</w:t>
            </w:r>
            <w:r w:rsidRPr="005E2F69">
              <w:rPr>
                <w:rFonts w:ascii="Times New Roman" w:hAnsi="Times New Roman" w:cs="Times New Roman"/>
                <w:vertAlign w:val="superscript"/>
              </w:rPr>
              <w:t>00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2.gr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Rotaļu telpa</w:t>
            </w:r>
          </w:p>
        </w:tc>
      </w:tr>
      <w:tr w:rsidR="008E5F05" w:rsidRPr="005E2F69" w:rsidTr="005E2F69">
        <w:trPr>
          <w:jc w:val="center"/>
        </w:trPr>
        <w:tc>
          <w:tcPr>
            <w:tcW w:w="12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13</w:t>
            </w:r>
            <w:r w:rsidRPr="005E2F69">
              <w:rPr>
                <w:rFonts w:ascii="Times New Roman" w:hAnsi="Times New Roman" w:cs="Times New Roman"/>
                <w:vertAlign w:val="superscript"/>
              </w:rPr>
              <w:t>3</w:t>
            </w:r>
            <w:r w:rsidR="008E5F05" w:rsidRPr="005E2F69">
              <w:rPr>
                <w:rFonts w:ascii="Times New Roman" w:hAnsi="Times New Roman" w:cs="Times New Roman"/>
                <w:vertAlign w:val="superscript"/>
              </w:rPr>
              <w:t>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3.gr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Rotaļu telpa</w:t>
            </w:r>
          </w:p>
        </w:tc>
      </w:tr>
      <w:tr w:rsidR="008E5F05" w:rsidRPr="005E2F69" w:rsidTr="005E2F69">
        <w:trPr>
          <w:jc w:val="center"/>
        </w:trPr>
        <w:tc>
          <w:tcPr>
            <w:tcW w:w="12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14</w:t>
            </w:r>
            <w:r w:rsidRPr="005E2F69">
              <w:rPr>
                <w:rFonts w:ascii="Times New Roman" w:hAnsi="Times New Roman" w:cs="Times New Roman"/>
                <w:vertAlign w:val="superscript"/>
              </w:rPr>
              <w:t>0</w:t>
            </w:r>
            <w:r w:rsidR="008E5F05" w:rsidRPr="005E2F69">
              <w:rPr>
                <w:rFonts w:ascii="Times New Roman" w:hAnsi="Times New Roman" w:cs="Times New Roman"/>
                <w:vertAlign w:val="superscript"/>
              </w:rPr>
              <w:t>0</w:t>
            </w:r>
          </w:p>
        </w:tc>
        <w:tc>
          <w:tcPr>
            <w:tcW w:w="993" w:type="dxa"/>
          </w:tcPr>
          <w:p w:rsidR="008E5F05" w:rsidRPr="005E2F69" w:rsidRDefault="008E5F05" w:rsidP="008E5F05">
            <w:pPr>
              <w:pStyle w:val="ListParagraph"/>
              <w:ind w:left="0"/>
              <w:rPr>
                <w:rFonts w:ascii="Times New Roman" w:hAnsi="Times New Roman" w:cs="Times New Roman"/>
              </w:rPr>
            </w:pPr>
            <w:r w:rsidRPr="005E2F69">
              <w:rPr>
                <w:rFonts w:ascii="Times New Roman" w:hAnsi="Times New Roman" w:cs="Times New Roman"/>
              </w:rPr>
              <w:t>4.gr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Rotaļu telpa</w:t>
            </w:r>
          </w:p>
        </w:tc>
      </w:tr>
      <w:tr w:rsidR="008E5F05" w:rsidRPr="005E2F69" w:rsidTr="005E2F69">
        <w:trPr>
          <w:jc w:val="center"/>
        </w:trPr>
        <w:tc>
          <w:tcPr>
            <w:tcW w:w="12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15</w:t>
            </w:r>
            <w:r w:rsidRPr="005E2F69">
              <w:rPr>
                <w:rFonts w:ascii="Times New Roman" w:hAnsi="Times New Roman" w:cs="Times New Roman"/>
                <w:vertAlign w:val="superscript"/>
              </w:rPr>
              <w:t>3</w:t>
            </w:r>
            <w:r w:rsidR="008E5F05" w:rsidRPr="005E2F69">
              <w:rPr>
                <w:rFonts w:ascii="Times New Roman" w:hAnsi="Times New Roman" w:cs="Times New Roman"/>
                <w:vertAlign w:val="superscript"/>
              </w:rPr>
              <w:t>0</w:t>
            </w:r>
          </w:p>
        </w:tc>
        <w:tc>
          <w:tcPr>
            <w:tcW w:w="993"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4.gr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Guļamtelpa</w:t>
            </w:r>
          </w:p>
        </w:tc>
      </w:tr>
      <w:tr w:rsidR="008E5F05" w:rsidRPr="005E2F69" w:rsidTr="005E2F69">
        <w:trPr>
          <w:jc w:val="center"/>
        </w:trPr>
        <w:tc>
          <w:tcPr>
            <w:tcW w:w="12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16</w:t>
            </w:r>
            <w:r w:rsidRPr="005E2F69">
              <w:rPr>
                <w:rFonts w:ascii="Times New Roman" w:hAnsi="Times New Roman" w:cs="Times New Roman"/>
                <w:vertAlign w:val="superscript"/>
              </w:rPr>
              <w:t>00</w:t>
            </w:r>
          </w:p>
        </w:tc>
        <w:tc>
          <w:tcPr>
            <w:tcW w:w="993"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3.gr</w:t>
            </w:r>
          </w:p>
        </w:tc>
        <w:tc>
          <w:tcPr>
            <w:tcW w:w="1842" w:type="dxa"/>
          </w:tcPr>
          <w:p w:rsidR="008E5F05" w:rsidRPr="005E2F69" w:rsidRDefault="00937B88" w:rsidP="008E5F05">
            <w:pPr>
              <w:pStyle w:val="ListParagraph"/>
              <w:ind w:left="0"/>
              <w:rPr>
                <w:rFonts w:ascii="Times New Roman" w:hAnsi="Times New Roman" w:cs="Times New Roman"/>
              </w:rPr>
            </w:pPr>
            <w:r w:rsidRPr="005E2F69">
              <w:rPr>
                <w:rFonts w:ascii="Times New Roman" w:hAnsi="Times New Roman" w:cs="Times New Roman"/>
              </w:rPr>
              <w:t>Guļamtelpa</w:t>
            </w:r>
          </w:p>
        </w:tc>
      </w:tr>
    </w:tbl>
    <w:p w:rsidR="008E5F05" w:rsidRPr="009F5F62" w:rsidRDefault="008E5F05" w:rsidP="008E5F05">
      <w:pPr>
        <w:pStyle w:val="ListParagraph"/>
        <w:spacing w:after="0"/>
        <w:ind w:left="0"/>
        <w:rPr>
          <w:rFonts w:ascii="Times New Roman" w:hAnsi="Times New Roman" w:cs="Times New Roman"/>
          <w:sz w:val="26"/>
          <w:szCs w:val="26"/>
        </w:rPr>
      </w:pP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r w:rsidRPr="009F5F62">
        <w:rPr>
          <w:rFonts w:ascii="Times New Roman" w:hAnsi="Times New Roman" w:cs="Times New Roman"/>
          <w:sz w:val="26"/>
          <w:szCs w:val="26"/>
        </w:rPr>
        <w:t>3. Pirmsskolas skolotāju palīgiem ar brokastīm saņemt ķiploku masu un izvietot to atvērtos trauciņos rotaļu telpās un guļamistabās, bērniem nepieejamā vietā.</w:t>
      </w: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r w:rsidRPr="009F5F62">
        <w:rPr>
          <w:rFonts w:ascii="Times New Roman" w:hAnsi="Times New Roman" w:cs="Times New Roman"/>
          <w:sz w:val="26"/>
          <w:szCs w:val="26"/>
        </w:rPr>
        <w:t xml:space="preserve">4. Klepojot un šķaudot aizklājiet degunu un muti ar vienreiz lietojamo salveti, pēc lietošanas izmantoto salveti izmetiet, un nekavējoties nomazgājiet rokas ar ziepēm un ūdeni. Ja Jums nav pieejamas salvetes, šķaudot vai klepojot, cik </w:t>
      </w:r>
      <w:r w:rsidRPr="009F5F62">
        <w:rPr>
          <w:rFonts w:ascii="Times New Roman" w:hAnsi="Times New Roman" w:cs="Times New Roman"/>
          <w:sz w:val="26"/>
          <w:szCs w:val="26"/>
        </w:rPr>
        <w:lastRenderedPageBreak/>
        <w:t>iespējams, aizklājiet muti un degunu nevis ar plaukstu, bet ar saliektās rokas elkoņa locītavas iekšējo virsmu.</w:t>
      </w: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r w:rsidRPr="009F5F62">
        <w:rPr>
          <w:rFonts w:ascii="Times New Roman" w:hAnsi="Times New Roman" w:cs="Times New Roman"/>
          <w:sz w:val="26"/>
          <w:szCs w:val="26"/>
        </w:rPr>
        <w:t>5. Sekot līdzi roku mazgāšanas ilgumam, biežumam un kvalitātei (rokas mazgā vismaz 1 min.pirms ēšanas, dzeršanas, ēdiena pasniegšanas, pēc klepus vai deguna šņaukšanas, saskares ar ķermeņa šķidrumiem, pieskaršanās koplietošanas priekšmetiem un virsmām).</w:t>
      </w: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p>
    <w:p w:rsidR="00937B88" w:rsidRPr="009F5F62" w:rsidRDefault="00937B88" w:rsidP="00021E02">
      <w:pPr>
        <w:pStyle w:val="ListParagraph"/>
        <w:spacing w:after="0" w:line="240" w:lineRule="auto"/>
        <w:ind w:left="0"/>
        <w:jc w:val="both"/>
        <w:rPr>
          <w:rFonts w:ascii="Times New Roman" w:hAnsi="Times New Roman" w:cs="Times New Roman"/>
          <w:sz w:val="26"/>
          <w:szCs w:val="26"/>
        </w:rPr>
      </w:pPr>
      <w:r w:rsidRPr="009F5F62">
        <w:rPr>
          <w:rFonts w:ascii="Times New Roman" w:hAnsi="Times New Roman" w:cs="Times New Roman"/>
          <w:sz w:val="26"/>
          <w:szCs w:val="26"/>
        </w:rPr>
        <w:t>6. Stingri ievērot sanitāri – higēniskās normas telpu uzkopšanā.</w:t>
      </w:r>
    </w:p>
    <w:p w:rsidR="00937B88" w:rsidRPr="009F5F62" w:rsidRDefault="00937B88" w:rsidP="008E5F05">
      <w:pPr>
        <w:pStyle w:val="ListParagraph"/>
        <w:spacing w:after="0"/>
        <w:ind w:left="0"/>
        <w:rPr>
          <w:rFonts w:ascii="Times New Roman" w:hAnsi="Times New Roman" w:cs="Times New Roman"/>
          <w:sz w:val="26"/>
          <w:szCs w:val="26"/>
        </w:rPr>
      </w:pPr>
    </w:p>
    <w:p w:rsidR="00937B88" w:rsidRPr="009F5F62" w:rsidRDefault="009F5F62" w:rsidP="008E5F05">
      <w:pPr>
        <w:pStyle w:val="ListParagraph"/>
        <w:spacing w:after="0"/>
        <w:ind w:left="0"/>
        <w:rPr>
          <w:rFonts w:ascii="Times New Roman" w:hAnsi="Times New Roman" w:cs="Times New Roman"/>
          <w:sz w:val="26"/>
          <w:szCs w:val="26"/>
        </w:rPr>
      </w:pPr>
      <w:r>
        <w:rPr>
          <w:rFonts w:ascii="Times New Roman" w:hAnsi="Times New Roman" w:cs="Times New Roman"/>
          <w:sz w:val="26"/>
          <w:szCs w:val="26"/>
        </w:rPr>
        <w:t>Sastā</w:t>
      </w:r>
      <w:r w:rsidR="00937B88" w:rsidRPr="009F5F62">
        <w:rPr>
          <w:rFonts w:ascii="Times New Roman" w:hAnsi="Times New Roman" w:cs="Times New Roman"/>
          <w:sz w:val="26"/>
          <w:szCs w:val="26"/>
        </w:rPr>
        <w:t xml:space="preserve">dija </w:t>
      </w:r>
      <w:r w:rsidR="00937B88" w:rsidRPr="009F5F62">
        <w:rPr>
          <w:rFonts w:ascii="Times New Roman" w:hAnsi="Times New Roman" w:cs="Times New Roman"/>
          <w:sz w:val="26"/>
          <w:szCs w:val="26"/>
        </w:rPr>
        <w:tab/>
      </w:r>
      <w:r w:rsidR="00937B88" w:rsidRPr="009F5F62">
        <w:rPr>
          <w:rFonts w:ascii="Times New Roman" w:hAnsi="Times New Roman" w:cs="Times New Roman"/>
          <w:sz w:val="26"/>
          <w:szCs w:val="26"/>
        </w:rPr>
        <w:tab/>
      </w:r>
      <w:r w:rsidR="00937B88" w:rsidRPr="009F5F62">
        <w:rPr>
          <w:rFonts w:ascii="Times New Roman" w:hAnsi="Times New Roman" w:cs="Times New Roman"/>
          <w:sz w:val="26"/>
          <w:szCs w:val="26"/>
        </w:rPr>
        <w:tab/>
      </w:r>
      <w:r w:rsidR="00937B88" w:rsidRPr="009F5F62">
        <w:rPr>
          <w:rFonts w:ascii="Times New Roman" w:hAnsi="Times New Roman" w:cs="Times New Roman"/>
          <w:sz w:val="26"/>
          <w:szCs w:val="26"/>
        </w:rPr>
        <w:tab/>
      </w:r>
      <w:r w:rsidR="00937B88" w:rsidRPr="009F5F62">
        <w:rPr>
          <w:rFonts w:ascii="Times New Roman" w:hAnsi="Times New Roman" w:cs="Times New Roman"/>
          <w:sz w:val="26"/>
          <w:szCs w:val="26"/>
        </w:rPr>
        <w:tab/>
      </w:r>
      <w:r w:rsidR="00937B88"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00937B88" w:rsidRPr="009F5F62">
        <w:rPr>
          <w:rFonts w:ascii="Times New Roman" w:hAnsi="Times New Roman" w:cs="Times New Roman"/>
          <w:sz w:val="26"/>
          <w:szCs w:val="26"/>
        </w:rPr>
        <w:t>I.Šakaļa</w:t>
      </w:r>
    </w:p>
    <w:p w:rsidR="00937B88" w:rsidRPr="009F5F62" w:rsidRDefault="00937B88" w:rsidP="008E5F05">
      <w:pPr>
        <w:pStyle w:val="ListParagraph"/>
        <w:spacing w:after="0"/>
        <w:ind w:left="0"/>
        <w:rPr>
          <w:rFonts w:ascii="Times New Roman" w:hAnsi="Times New Roman" w:cs="Times New Roman"/>
          <w:sz w:val="26"/>
          <w:szCs w:val="26"/>
        </w:rPr>
      </w:pP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p>
    <w:p w:rsidR="00937B88" w:rsidRPr="009F5F62" w:rsidRDefault="00937B88" w:rsidP="008E5F05">
      <w:pPr>
        <w:pStyle w:val="ListParagraph"/>
        <w:spacing w:after="0"/>
        <w:ind w:left="0"/>
        <w:rPr>
          <w:rFonts w:ascii="Times New Roman" w:hAnsi="Times New Roman" w:cs="Times New Roman"/>
          <w:sz w:val="26"/>
          <w:szCs w:val="26"/>
        </w:rPr>
      </w:pPr>
      <w:r w:rsidRPr="009F5F62">
        <w:rPr>
          <w:rFonts w:ascii="Times New Roman" w:hAnsi="Times New Roman" w:cs="Times New Roman"/>
          <w:sz w:val="26"/>
          <w:szCs w:val="26"/>
        </w:rPr>
        <w:t>Iepazinos</w:t>
      </w:r>
      <w:r w:rsidR="009F5F62" w:rsidRPr="009F5F62">
        <w:rPr>
          <w:rFonts w:ascii="Times New Roman" w:hAnsi="Times New Roman" w:cs="Times New Roman"/>
          <w:sz w:val="26"/>
          <w:szCs w:val="26"/>
        </w:rPr>
        <w:t>,piekritu:</w:t>
      </w:r>
      <w:r w:rsidR="009F5F62" w:rsidRPr="009F5F62">
        <w:rPr>
          <w:rFonts w:ascii="Times New Roman" w:hAnsi="Times New Roman" w:cs="Times New Roman"/>
          <w:sz w:val="26"/>
          <w:szCs w:val="26"/>
        </w:rPr>
        <w:tab/>
      </w:r>
      <w:r w:rsidR="009F5F62" w:rsidRPr="009F5F62">
        <w:rPr>
          <w:rFonts w:ascii="Times New Roman" w:hAnsi="Times New Roman" w:cs="Times New Roman"/>
          <w:sz w:val="26"/>
          <w:szCs w:val="26"/>
        </w:rPr>
        <w:tab/>
      </w:r>
      <w:r w:rsidR="009F5F62" w:rsidRPr="009F5F62">
        <w:rPr>
          <w:rFonts w:ascii="Times New Roman" w:hAnsi="Times New Roman" w:cs="Times New Roman"/>
          <w:sz w:val="26"/>
          <w:szCs w:val="26"/>
        </w:rPr>
        <w:tab/>
        <w:t>___________ /I.Tuliša</w:t>
      </w:r>
    </w:p>
    <w:p w:rsidR="009F5F62" w:rsidRPr="009F5F62" w:rsidRDefault="009F5F62" w:rsidP="008E5F05">
      <w:pPr>
        <w:pStyle w:val="ListParagraph"/>
        <w:spacing w:after="0"/>
        <w:ind w:left="0"/>
        <w:rPr>
          <w:rFonts w:ascii="Times New Roman" w:hAnsi="Times New Roman" w:cs="Times New Roman"/>
          <w:sz w:val="26"/>
          <w:szCs w:val="26"/>
        </w:rPr>
      </w:pP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t xml:space="preserve">    </w:t>
      </w:r>
      <w:r w:rsidR="00F30CC1">
        <w:rPr>
          <w:rFonts w:ascii="Times New Roman" w:hAnsi="Times New Roman" w:cs="Times New Roman"/>
          <w:sz w:val="26"/>
          <w:szCs w:val="26"/>
        </w:rPr>
        <w:t xml:space="preserve">       __________ / </w:t>
      </w:r>
      <w:proofErr w:type="spellStart"/>
      <w:r w:rsidR="00F30CC1">
        <w:rPr>
          <w:rFonts w:ascii="Times New Roman" w:hAnsi="Times New Roman" w:cs="Times New Roman"/>
          <w:sz w:val="26"/>
          <w:szCs w:val="26"/>
        </w:rPr>
        <w:t>E.Dortāne</w:t>
      </w:r>
      <w:proofErr w:type="spellEnd"/>
    </w:p>
    <w:p w:rsidR="009F5F62" w:rsidRPr="009F5F62" w:rsidRDefault="009F5F62" w:rsidP="008E5F05">
      <w:pPr>
        <w:pStyle w:val="ListParagraph"/>
        <w:spacing w:after="0"/>
        <w:ind w:left="0"/>
        <w:rPr>
          <w:rFonts w:ascii="Times New Roman" w:hAnsi="Times New Roman" w:cs="Times New Roman"/>
          <w:sz w:val="26"/>
          <w:szCs w:val="26"/>
        </w:rPr>
      </w:pP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r>
      <w:r w:rsidRPr="009F5F62">
        <w:rPr>
          <w:rFonts w:ascii="Times New Roman" w:hAnsi="Times New Roman" w:cs="Times New Roman"/>
          <w:sz w:val="26"/>
          <w:szCs w:val="26"/>
        </w:rPr>
        <w:tab/>
        <w:t xml:space="preserve">           __________ / V.Karņicka</w:t>
      </w:r>
    </w:p>
    <w:p w:rsidR="009F5F62" w:rsidRPr="009F5F62" w:rsidRDefault="00F30CC1" w:rsidP="009F5F62">
      <w:pPr>
        <w:pStyle w:val="ListParagraph"/>
        <w:spacing w:after="0"/>
        <w:ind w:left="2880" w:firstLine="720"/>
        <w:rPr>
          <w:rFonts w:ascii="Times New Roman" w:hAnsi="Times New Roman" w:cs="Times New Roman"/>
          <w:sz w:val="26"/>
          <w:szCs w:val="26"/>
        </w:rPr>
      </w:pPr>
      <w:r>
        <w:rPr>
          <w:rFonts w:ascii="Times New Roman" w:hAnsi="Times New Roman" w:cs="Times New Roman"/>
          <w:sz w:val="26"/>
          <w:szCs w:val="26"/>
        </w:rPr>
        <w:t>__________ / I.Ozoļņikova</w:t>
      </w:r>
    </w:p>
    <w:p w:rsidR="009F5F62" w:rsidRPr="009F5F62" w:rsidRDefault="009F5F62" w:rsidP="009F5F62">
      <w:pPr>
        <w:pStyle w:val="ListParagraph"/>
        <w:spacing w:after="0"/>
        <w:ind w:left="3600"/>
        <w:rPr>
          <w:rFonts w:ascii="Times New Roman" w:hAnsi="Times New Roman" w:cs="Times New Roman"/>
          <w:sz w:val="26"/>
          <w:szCs w:val="26"/>
        </w:rPr>
      </w:pPr>
      <w:r w:rsidRPr="009F5F62">
        <w:rPr>
          <w:rFonts w:ascii="Times New Roman" w:hAnsi="Times New Roman" w:cs="Times New Roman"/>
          <w:sz w:val="26"/>
          <w:szCs w:val="26"/>
        </w:rPr>
        <w:t>__________ / N.Kirčenko</w:t>
      </w:r>
    </w:p>
    <w:p w:rsidR="009F5F62" w:rsidRPr="009F5F62" w:rsidRDefault="009F5F62" w:rsidP="009F5F62">
      <w:pPr>
        <w:pStyle w:val="ListParagraph"/>
        <w:spacing w:after="0"/>
        <w:ind w:left="2880" w:firstLine="720"/>
        <w:rPr>
          <w:rFonts w:ascii="Times New Roman" w:hAnsi="Times New Roman" w:cs="Times New Roman"/>
          <w:sz w:val="26"/>
          <w:szCs w:val="26"/>
        </w:rPr>
      </w:pPr>
      <w:r w:rsidRPr="009F5F62">
        <w:rPr>
          <w:rFonts w:ascii="Times New Roman" w:hAnsi="Times New Roman" w:cs="Times New Roman"/>
          <w:sz w:val="26"/>
          <w:szCs w:val="26"/>
        </w:rPr>
        <w:t>__________ / N.Barylyak</w:t>
      </w:r>
    </w:p>
    <w:sectPr w:rsidR="009F5F62" w:rsidRPr="009F5F62" w:rsidSect="00021E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F7057"/>
    <w:multiLevelType w:val="hybridMultilevel"/>
    <w:tmpl w:val="35042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46"/>
    <w:rsid w:val="00021E02"/>
    <w:rsid w:val="00101CB0"/>
    <w:rsid w:val="0016679B"/>
    <w:rsid w:val="005E2F69"/>
    <w:rsid w:val="006D5943"/>
    <w:rsid w:val="007018DE"/>
    <w:rsid w:val="007E0B46"/>
    <w:rsid w:val="008E5F05"/>
    <w:rsid w:val="00937B88"/>
    <w:rsid w:val="009F5F62"/>
    <w:rsid w:val="00E46D57"/>
    <w:rsid w:val="00F30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0B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0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367</Words>
  <Characters>2095</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dc:creator>
  <cp:lastModifiedBy>140428</cp:lastModifiedBy>
  <cp:revision>6</cp:revision>
  <dcterms:created xsi:type="dcterms:W3CDTF">2016-02-11T14:06:00Z</dcterms:created>
  <dcterms:modified xsi:type="dcterms:W3CDTF">2018-02-01T13:55:00Z</dcterms:modified>
</cp:coreProperties>
</file>