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21" w:rsidRPr="004E6721" w:rsidRDefault="004E6721" w:rsidP="004E6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</w:pPr>
      <w:r w:rsidRPr="004E6721"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  <w:t>Dienas režīms 2022./ 2023. mācību gadam.</w:t>
      </w:r>
    </w:p>
    <w:p w:rsidR="004E6721" w:rsidRPr="004E6721" w:rsidRDefault="004E6721" w:rsidP="004E6721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E6721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p w:rsidR="004E6721" w:rsidRPr="004E6721" w:rsidRDefault="004E6721" w:rsidP="004E6721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6721" w:rsidRPr="004E6721" w:rsidRDefault="004E6721" w:rsidP="004E6721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6721" w:rsidRPr="004E6721" w:rsidRDefault="004E6721" w:rsidP="004E6721">
      <w:pPr>
        <w:tabs>
          <w:tab w:val="left" w:pos="3240"/>
          <w:tab w:val="left" w:pos="5220"/>
          <w:tab w:val="left" w:pos="7200"/>
          <w:tab w:val="left" w:pos="9180"/>
          <w:tab w:val="left" w:pos="111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E672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      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4E6721" w:rsidRPr="004E6721" w:rsidTr="00133C62">
        <w:tc>
          <w:tcPr>
            <w:tcW w:w="4503" w:type="dxa"/>
            <w:vAlign w:val="center"/>
          </w:tcPr>
          <w:p w:rsidR="004E6721" w:rsidRPr="004E6721" w:rsidRDefault="004E6721" w:rsidP="00133C6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Vecums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3-4 gadi</w:t>
            </w:r>
          </w:p>
        </w:tc>
      </w:tr>
      <w:tr w:rsidR="004E6721" w:rsidRPr="004E6721" w:rsidTr="00133C62">
        <w:tc>
          <w:tcPr>
            <w:tcW w:w="4503" w:type="dxa"/>
            <w:vAlign w:val="center"/>
          </w:tcPr>
          <w:p w:rsidR="004E6721" w:rsidRPr="004E6721" w:rsidRDefault="004E6721" w:rsidP="00133C6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Nr.</w:t>
            </w:r>
          </w:p>
        </w:tc>
        <w:tc>
          <w:tcPr>
            <w:tcW w:w="4394" w:type="dxa"/>
            <w:vAlign w:val="center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2.grupa</w:t>
            </w:r>
          </w:p>
        </w:tc>
      </w:tr>
      <w:tr w:rsidR="004E6721" w:rsidRPr="004E6721" w:rsidTr="00133C62">
        <w:trPr>
          <w:trHeight w:val="368"/>
        </w:trPr>
        <w:tc>
          <w:tcPr>
            <w:tcW w:w="4503" w:type="dxa"/>
            <w:vAlign w:val="center"/>
          </w:tcPr>
          <w:p w:rsidR="004E6721" w:rsidRPr="004E6721" w:rsidRDefault="004E6721" w:rsidP="00133C6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nosaukums</w:t>
            </w:r>
          </w:p>
        </w:tc>
        <w:tc>
          <w:tcPr>
            <w:tcW w:w="4394" w:type="dxa"/>
            <w:vAlign w:val="center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„</w:t>
            </w:r>
            <w:proofErr w:type="spellStart"/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Saulstariņš</w:t>
            </w:r>
            <w:proofErr w:type="spellEnd"/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  <w:bookmarkStart w:id="0" w:name="_GoBack"/>
        <w:bookmarkEnd w:id="0"/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Bērnu pieņemšana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7.00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Rīta vingrošana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8.00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Brokastis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8.15</w:t>
            </w:r>
          </w:p>
        </w:tc>
      </w:tr>
      <w:tr w:rsidR="004E6721" w:rsidRPr="004E6721" w:rsidTr="00133C62">
        <w:tc>
          <w:tcPr>
            <w:tcW w:w="4503" w:type="dxa"/>
            <w:tcBorders>
              <w:bottom w:val="single" w:sz="4" w:space="0" w:color="auto"/>
            </w:tcBorders>
          </w:tcPr>
          <w:p w:rsidR="004E6721" w:rsidRPr="004E6721" w:rsidRDefault="004E6721" w:rsidP="004E6721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 (ne vēlāk)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10.20</w:t>
            </w:r>
          </w:p>
        </w:tc>
      </w:tr>
      <w:tr w:rsidR="004E6721" w:rsidRPr="004E6721" w:rsidTr="00133C62">
        <w:tc>
          <w:tcPr>
            <w:tcW w:w="4503" w:type="dxa"/>
            <w:tcBorders>
              <w:bottom w:val="nil"/>
            </w:tcBorders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Atgriešanās no pastaigas,</w:t>
            </w:r>
          </w:p>
        </w:tc>
        <w:tc>
          <w:tcPr>
            <w:tcW w:w="4394" w:type="dxa"/>
            <w:tcBorders>
              <w:bottom w:val="nil"/>
            </w:tcBorders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4E6721" w:rsidRPr="004E6721" w:rsidTr="00133C62">
        <w:tc>
          <w:tcPr>
            <w:tcW w:w="4503" w:type="dxa"/>
            <w:tcBorders>
              <w:top w:val="nil"/>
            </w:tcBorders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gatavošanās pusdienām</w:t>
            </w:r>
          </w:p>
        </w:tc>
        <w:tc>
          <w:tcPr>
            <w:tcW w:w="4394" w:type="dxa"/>
            <w:tcBorders>
              <w:top w:val="nil"/>
            </w:tcBorders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12.00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Pusdienas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12.10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Miegs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12.30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Pakāpeniska celšanās, rotaļas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15.00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Launags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15.35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Rotaļas, patstāvīgā darbība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15.55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16.30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Rotaļas, </w:t>
            </w:r>
            <w:proofErr w:type="spellStart"/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patstāv</w:t>
            </w:r>
            <w:proofErr w:type="spellEnd"/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. darb. līdz</w:t>
            </w: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6721">
              <w:rPr>
                <w:rFonts w:ascii="Times New Roman" w:eastAsia="Times New Roman" w:hAnsi="Times New Roman" w:cs="Times New Roman"/>
                <w:sz w:val="40"/>
                <w:szCs w:val="40"/>
              </w:rPr>
              <w:t>18.00</w:t>
            </w:r>
          </w:p>
        </w:tc>
      </w:tr>
      <w:tr w:rsidR="004E6721" w:rsidRPr="004E6721" w:rsidTr="00133C62">
        <w:tc>
          <w:tcPr>
            <w:tcW w:w="4503" w:type="dxa"/>
          </w:tcPr>
          <w:p w:rsidR="004E6721" w:rsidRPr="004E6721" w:rsidRDefault="004E6721" w:rsidP="004E672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4394" w:type="dxa"/>
          </w:tcPr>
          <w:p w:rsidR="004E6721" w:rsidRPr="004E6721" w:rsidRDefault="004E6721" w:rsidP="004E6721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4E6721" w:rsidRPr="004E6721" w:rsidRDefault="004E6721" w:rsidP="004E6721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</w:p>
    <w:p w:rsidR="004E6721" w:rsidRPr="004E6721" w:rsidRDefault="004E6721" w:rsidP="004E6721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proofErr w:type="spellStart"/>
      <w:r w:rsidRPr="004E6721">
        <w:rPr>
          <w:rFonts w:ascii="Times New Roman" w:eastAsia="Times New Roman" w:hAnsi="Times New Roman" w:cs="Times New Roman"/>
          <w:sz w:val="32"/>
          <w:szCs w:val="32"/>
          <w:u w:val="single"/>
        </w:rPr>
        <w:t>Rotaļnodarbības</w:t>
      </w:r>
      <w:proofErr w:type="spellEnd"/>
      <w:r w:rsidRPr="004E67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E6721">
        <w:rPr>
          <w:rFonts w:ascii="Times New Roman" w:eastAsia="Times New Roman" w:hAnsi="Times New Roman" w:cs="Times New Roman"/>
          <w:sz w:val="28"/>
          <w:szCs w:val="28"/>
        </w:rPr>
        <w:t xml:space="preserve">visas </w:t>
      </w:r>
      <w:proofErr w:type="spellStart"/>
      <w:r w:rsidRPr="004E6721">
        <w:rPr>
          <w:rFonts w:ascii="Times New Roman" w:eastAsia="Times New Roman" w:hAnsi="Times New Roman" w:cs="Times New Roman"/>
          <w:sz w:val="28"/>
          <w:szCs w:val="28"/>
        </w:rPr>
        <w:t>dienas</w:t>
      </w:r>
      <w:proofErr w:type="spellEnd"/>
      <w:r w:rsidRPr="004E6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6721">
        <w:rPr>
          <w:rFonts w:ascii="Times New Roman" w:eastAsia="Times New Roman" w:hAnsi="Times New Roman" w:cs="Times New Roman"/>
          <w:sz w:val="28"/>
          <w:szCs w:val="28"/>
        </w:rPr>
        <w:t>garumā</w:t>
      </w:r>
      <w:proofErr w:type="spellEnd"/>
    </w:p>
    <w:p w:rsidR="00EF3809" w:rsidRDefault="00133C62"/>
    <w:sectPr w:rsidR="00EF3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21"/>
    <w:rsid w:val="00133C62"/>
    <w:rsid w:val="001F597B"/>
    <w:rsid w:val="004E6721"/>
    <w:rsid w:val="00C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2</cp:revision>
  <dcterms:created xsi:type="dcterms:W3CDTF">2022-09-19T10:56:00Z</dcterms:created>
  <dcterms:modified xsi:type="dcterms:W3CDTF">2022-09-19T11:02:00Z</dcterms:modified>
</cp:coreProperties>
</file>